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5416D">
      <w:pPr>
        <w:pStyle w:val="164"/>
        <w:spacing w:line="700" w:lineRule="exact"/>
        <w:jc w:val="both"/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szCs w:val="28"/>
          <w:lang w:val="en-US" w:eastAsia="zh-CN"/>
        </w:rPr>
        <w:t>附件3：</w:t>
      </w:r>
    </w:p>
    <w:p w14:paraId="32A32BD0">
      <w:pPr>
        <w:pStyle w:val="164"/>
        <w:spacing w:line="700" w:lineRule="exact"/>
        <w:jc w:val="center"/>
        <w:rPr>
          <w:rFonts w:ascii="Times New Roman" w:hAnsi="Times New Roman" w:eastAsia="小标宋" w:cs="Times New Roman"/>
          <w:bCs/>
          <w:sz w:val="44"/>
          <w:szCs w:val="44"/>
        </w:rPr>
      </w:pPr>
      <w:r>
        <w:rPr>
          <w:rFonts w:hint="eastAsia" w:ascii="Times New Roman" w:hAnsi="Times New Roman" w:eastAsia="小标宋" w:cs="Times New Roman"/>
          <w:bCs/>
          <w:sz w:val="44"/>
          <w:szCs w:val="44"/>
          <w:lang w:eastAsia="zh-CN"/>
        </w:rPr>
        <w:t>长沙学院2025</w:t>
      </w:r>
      <w:r>
        <w:rPr>
          <w:rFonts w:ascii="Times New Roman" w:hAnsi="Times New Roman" w:eastAsia="小标宋" w:cs="Times New Roman"/>
          <w:bCs/>
          <w:sz w:val="44"/>
          <w:szCs w:val="44"/>
        </w:rPr>
        <w:t>年硕士研究生</w:t>
      </w:r>
    </w:p>
    <w:p w14:paraId="49CE2E57">
      <w:pPr>
        <w:pStyle w:val="164"/>
        <w:spacing w:line="700" w:lineRule="exact"/>
        <w:jc w:val="center"/>
        <w:rPr>
          <w:rFonts w:ascii="Times New Roman" w:hAnsi="Times New Roman" w:eastAsia="小标宋" w:cs="Times New Roman"/>
          <w:bCs/>
          <w:sz w:val="44"/>
          <w:szCs w:val="44"/>
        </w:rPr>
      </w:pPr>
      <w:r>
        <w:rPr>
          <w:rFonts w:ascii="Times New Roman" w:hAnsi="Times New Roman" w:eastAsia="小标宋" w:cs="Times New Roman"/>
          <w:bCs/>
          <w:sz w:val="44"/>
          <w:szCs w:val="44"/>
        </w:rPr>
        <w:t>诚信复试承诺书</w:t>
      </w:r>
    </w:p>
    <w:p w14:paraId="05D489B7">
      <w:pPr>
        <w:spacing w:after="0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eastAsia="zh-CN"/>
        </w:rPr>
      </w:pPr>
    </w:p>
    <w:p w14:paraId="45B3D73F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本人是参加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年全国硕士研究生招生考试的考生，已认真阅读《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年全国硕士研究生招生工作管理规定》《国家教育考试违规处理办法》以及省级教育招生考试机构和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长沙学院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发布的相关招考信息。我已清楚了解，《中华人民共和国刑法》第二百八十四条之一规定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“法律规定的国家考试中，组织作弊的行为；为他人实施组织作弊提供作弊器材或者其他帮助的行为；为实施考试作弊行为，向他人非法出售或者提供考试的试题、答案的行为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代替他人或者让他人代替自己参加考试的行为都将触犯刑法。”《国家教育考试违规处理办法》第十六条第二款规定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“盗窃、损毁、传播在保密期限内的国家教育考试试题、答案及评分参考答卷、考试成绩的，由有关部门依法追究有关人员的责任；构成犯罪的，由司法机关依法追究刑事责任。”</w:t>
      </w:r>
    </w:p>
    <w:p w14:paraId="1F55545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本人了解并理解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长沙学院2025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年关于硕士研究生复试的相关规定并郑重作出如下承诺：</w:t>
      </w:r>
      <w:bookmarkStart w:id="0" w:name="_GoBack"/>
      <w:bookmarkEnd w:id="0"/>
    </w:p>
    <w:p w14:paraId="7CF9FA9E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pgSz w:w="12240" w:h="15840"/>
          <w:pgMar w:top="1440" w:right="1800" w:bottom="1440" w:left="1800" w:header="720" w:footer="720" w:gutter="0"/>
          <w:pgNumType w:fmt="numberInDash"/>
          <w:cols w:space="720" w:num="1"/>
          <w:docGrid w:linePitch="360" w:charSpace="0"/>
        </w:sect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1．保证在报名及初试、复试过程中，严格按照报考条件及相关政策要求选择填报志愿，如实、准确提交报考信息和各</w:t>
      </w:r>
    </w:p>
    <w:p w14:paraId="2791803F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项资格审核材料。如提供任何虚假、错误信息，本人自愿承担由此造成的一切后果。</w:t>
      </w:r>
    </w:p>
    <w:p w14:paraId="13F1C74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2．自觉服从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长沙学院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招生二级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学院的安排，接受校方的管理、监督和检查。</w:t>
      </w:r>
    </w:p>
    <w:p w14:paraId="3D76D931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3．自觉遵守相关法律和考试纪律、复试规则，诚信复试，不违纪、作弊。</w:t>
      </w:r>
    </w:p>
    <w:p w14:paraId="137703F2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4．保证复试过程不录音录像，不保存和传播复试有关内容。</w:t>
      </w:r>
    </w:p>
    <w:p w14:paraId="57DF17E8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5．保证本次复试过程中不传谣、不造谣、不信谣。</w:t>
      </w:r>
    </w:p>
    <w:p w14:paraId="24A4F394">
      <w:pPr>
        <w:spacing w:after="0" w:line="5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若本人违背上述各项承诺，本人自愿承担由此造成的一切后果，自愿承担相应的法律责任并接受记入国家教育考试诚信档案数据库，三年内不得报考研究生的处罚。</w:t>
      </w:r>
    </w:p>
    <w:p w14:paraId="67213580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64186950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1743D79C">
      <w:pPr>
        <w:spacing w:after="0" w:line="360" w:lineRule="auto"/>
        <w:ind w:right="132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p w14:paraId="16388A10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5772EACF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本人签字：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____________</w:t>
      </w:r>
    </w:p>
    <w:p w14:paraId="233D1A1E">
      <w:pPr>
        <w:spacing w:after="0" w:line="600" w:lineRule="auto"/>
        <w:ind w:right="418"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日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期：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____________</w:t>
      </w:r>
    </w:p>
    <w:p w14:paraId="000E6D4F">
      <w:pPr>
        <w:spacing w:after="560" w:line="360" w:lineRule="auto"/>
        <w:ind w:right="480" w:firstLine="480" w:firstLineChars="200"/>
        <w:jc w:val="right"/>
        <w:rPr>
          <w:rFonts w:ascii="Times New Roman" w:hAnsi="Times New Roman" w:eastAsia="仿宋_GB2312" w:cs="Times New Roman"/>
          <w:sz w:val="24"/>
          <w:szCs w:val="24"/>
          <w:lang w:eastAsia="zh-CN"/>
        </w:rPr>
      </w:pPr>
    </w:p>
    <w:sectPr>
      <w:footerReference r:id="rId5" w:type="default"/>
      <w:pgSz w:w="12240" w:h="15840"/>
      <w:pgMar w:top="1440" w:right="1800" w:bottom="1440" w:left="1800" w:header="720" w:footer="720" w:gutter="0"/>
      <w:pgNumType w:fmt="numberInDash"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小标宋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4B92">
    <w:pPr>
      <w:pStyle w:val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4376"/>
    <w:rsid w:val="000836FC"/>
    <w:rsid w:val="000A5E89"/>
    <w:rsid w:val="0012041F"/>
    <w:rsid w:val="0015074B"/>
    <w:rsid w:val="001723F5"/>
    <w:rsid w:val="001E3849"/>
    <w:rsid w:val="001F12A1"/>
    <w:rsid w:val="00250ECD"/>
    <w:rsid w:val="0029639D"/>
    <w:rsid w:val="002C6EF1"/>
    <w:rsid w:val="002F6005"/>
    <w:rsid w:val="003007D3"/>
    <w:rsid w:val="00314588"/>
    <w:rsid w:val="00326F90"/>
    <w:rsid w:val="003749B9"/>
    <w:rsid w:val="00414633"/>
    <w:rsid w:val="004E3DA9"/>
    <w:rsid w:val="00522C22"/>
    <w:rsid w:val="00524329"/>
    <w:rsid w:val="005274E8"/>
    <w:rsid w:val="005506F7"/>
    <w:rsid w:val="005A2ED4"/>
    <w:rsid w:val="006732E0"/>
    <w:rsid w:val="00676607"/>
    <w:rsid w:val="006A359A"/>
    <w:rsid w:val="006D4683"/>
    <w:rsid w:val="006D56EB"/>
    <w:rsid w:val="00723D94"/>
    <w:rsid w:val="00762EF6"/>
    <w:rsid w:val="00791D9E"/>
    <w:rsid w:val="008A3D40"/>
    <w:rsid w:val="00961349"/>
    <w:rsid w:val="00967C69"/>
    <w:rsid w:val="009B60F9"/>
    <w:rsid w:val="009E4064"/>
    <w:rsid w:val="00A464B2"/>
    <w:rsid w:val="00AA1D8D"/>
    <w:rsid w:val="00B05B70"/>
    <w:rsid w:val="00B163E5"/>
    <w:rsid w:val="00B439AD"/>
    <w:rsid w:val="00B44176"/>
    <w:rsid w:val="00B47730"/>
    <w:rsid w:val="00B547B4"/>
    <w:rsid w:val="00B87C5E"/>
    <w:rsid w:val="00C32F3E"/>
    <w:rsid w:val="00CB0664"/>
    <w:rsid w:val="00CD732A"/>
    <w:rsid w:val="00D13E60"/>
    <w:rsid w:val="00D225C8"/>
    <w:rsid w:val="00D81031"/>
    <w:rsid w:val="00DD2E09"/>
    <w:rsid w:val="00E63E52"/>
    <w:rsid w:val="00E90268"/>
    <w:rsid w:val="00EA145C"/>
    <w:rsid w:val="00EE7D22"/>
    <w:rsid w:val="00F21B88"/>
    <w:rsid w:val="00F91107"/>
    <w:rsid w:val="00FA090F"/>
    <w:rsid w:val="00FC693F"/>
    <w:rsid w:val="00FF2DB9"/>
    <w:rsid w:val="052D6C99"/>
    <w:rsid w:val="07A62D33"/>
    <w:rsid w:val="0FF7795F"/>
    <w:rsid w:val="2EAD65D1"/>
    <w:rsid w:val="369D14D2"/>
    <w:rsid w:val="413B7A6D"/>
    <w:rsid w:val="48337594"/>
    <w:rsid w:val="56FF799C"/>
    <w:rsid w:val="57D148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qFormat/>
    <w:uiPriority w:val="99"/>
  </w:style>
  <w:style w:type="character" w:customStyle="1" w:styleId="136">
    <w:name w:val="页脚 字符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qFormat/>
    <w:uiPriority w:val="99"/>
  </w:style>
  <w:style w:type="character" w:customStyle="1" w:styleId="145">
    <w:name w:val="正文文本 2 字符"/>
    <w:basedOn w:val="132"/>
    <w:link w:val="28"/>
    <w:qFormat/>
    <w:uiPriority w:val="99"/>
  </w:style>
  <w:style w:type="character" w:customStyle="1" w:styleId="146">
    <w:name w:val="正文文本 3 字符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4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微软雅黑" w:hAnsi="微软雅黑" w:cs="微软雅黑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EE551-4441-440D-B802-6B398FA6F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670</Words>
  <Characters>704</Characters>
  <Lines>5</Lines>
  <Paragraphs>1</Paragraphs>
  <TotalTime>0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2024-03-17T13:26:00Z</dcterms:created>
  <dc:creator>python-docx</dc:creator>
  <dc:description>generated by python-docx</dc:description>
  <cp:lastModifiedBy>風過無痕</cp:lastModifiedBy>
  <dcterms:modified xsi:type="dcterms:W3CDTF">2025-03-22T07:47:59Z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eyJoZGlkIjoiNDZlNjU1YWU2NGQ3NzZkY2ViYTFjOTllZDhhNTZkYWEiLCJ1c2VySWQiOiIxMzk2NTk2NTUxIn0=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C5C77F95654E411EBA284635C0E18EF9_12</vt:lpwstr>
  </property>
</Properties>
</file>